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8" w:rsidRPr="008E7518" w:rsidRDefault="005305C8" w:rsidP="00AF52DD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  <w:r w:rsidRPr="008E751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EURE</w:t>
      </w:r>
      <w:r w:rsidR="00AF52DD" w:rsidRPr="008E751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S</w:t>
      </w:r>
    </w:p>
    <w:p w:rsidR="000A4719" w:rsidRPr="000A4719" w:rsidRDefault="000A4719" w:rsidP="00AF52DD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ES"/>
        </w:rPr>
      </w:pPr>
    </w:p>
    <w:p w:rsidR="000A4719" w:rsidRPr="000A4719" w:rsidRDefault="00396547" w:rsidP="000A471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0A4719" w:rsidRPr="000A471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https://ec.europa.eu/eures/public/es/homepage</w:t>
        </w:r>
      </w:hyperlink>
    </w:p>
    <w:p w:rsidR="000A4719" w:rsidRDefault="000A4719" w:rsidP="005305C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F52DD" w:rsidRDefault="00AF52DD" w:rsidP="000A471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un </w:t>
      </w:r>
      <w:r w:rsidRPr="008E75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portal europeo de movilidad profesional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Es el servicio de búsqueda  de empleo en la Unión Europea. No sólo proporciona información sobre op</w:t>
      </w:r>
      <w:r w:rsidR="000A4719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rtunidades de empleo en los Estados miembros de la UE, además permite:</w:t>
      </w:r>
    </w:p>
    <w:p w:rsidR="00AF52DD" w:rsidRPr="000A4719" w:rsidRDefault="00AF52DD" w:rsidP="000A4719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Consultar, en tiempo real, las </w:t>
      </w:r>
      <w:r w:rsidRPr="00AF52D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ofertas de empleo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</w:t>
      </w:r>
      <w:r w:rsidRPr="00AF52D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servicios públicos de empleo europeos.</w:t>
      </w:r>
    </w:p>
    <w:p w:rsidR="000A4719" w:rsidRPr="00AF52DD" w:rsidRDefault="000A4719" w:rsidP="000A4719">
      <w:pPr>
        <w:pStyle w:val="Prrafodelista"/>
        <w:spacing w:before="100" w:beforeAutospacing="1" w:after="100" w:afterAutospacing="1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F52DD" w:rsidRDefault="00AF52DD" w:rsidP="000A4719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Registrarse como demandante de empleo.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 “colgar”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curriculum vitae, para que puedan verlo los empresarios registrados.</w:t>
      </w:r>
    </w:p>
    <w:p w:rsidR="000A4719" w:rsidRDefault="000A4719" w:rsidP="000A4719">
      <w:pPr>
        <w:pStyle w:val="Prrafodelista"/>
        <w:spacing w:before="100" w:beforeAutospacing="1" w:after="100" w:afterAutospacing="1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F52DD" w:rsidRDefault="00AF52DD" w:rsidP="000A4719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Asesorarse,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una red de consejeros en toda Europa. que asesoran a las empresas que buscan personal en otros países y a los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solicitantes de empleo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países miembros.</w:t>
      </w:r>
    </w:p>
    <w:p w:rsidR="000A4719" w:rsidRDefault="000A4719" w:rsidP="000A4719">
      <w:pPr>
        <w:pStyle w:val="Prrafodelista"/>
        <w:spacing w:before="100" w:beforeAutospacing="1" w:after="100" w:afterAutospacing="1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719" w:rsidRDefault="000A4719" w:rsidP="000A47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Informarse sobre </w:t>
      </w:r>
      <w:r w:rsidRPr="000A4719">
        <w:rPr>
          <w:rFonts w:ascii="Times New Roman" w:hAnsi="Times New Roman" w:cs="Times New Roman"/>
          <w:b/>
          <w:sz w:val="24"/>
          <w:szCs w:val="24"/>
        </w:rPr>
        <w:t>“vida y trabajo”</w:t>
      </w:r>
      <w:r w:rsidRPr="009B7923">
        <w:rPr>
          <w:rFonts w:ascii="Times New Roman" w:hAnsi="Times New Roman" w:cs="Times New Roman"/>
          <w:sz w:val="24"/>
          <w:szCs w:val="24"/>
        </w:rPr>
        <w:t xml:space="preserve"> (condiciones </w:t>
      </w:r>
      <w:r>
        <w:rPr>
          <w:rFonts w:ascii="Times New Roman" w:hAnsi="Times New Roman" w:cs="Times New Roman"/>
          <w:sz w:val="24"/>
          <w:szCs w:val="24"/>
        </w:rPr>
        <w:t xml:space="preserve">de vida 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r w:rsidRPr="009B792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B7923">
        <w:rPr>
          <w:rFonts w:ascii="Times New Roman" w:hAnsi="Times New Roman" w:cs="Times New Roman"/>
          <w:sz w:val="24"/>
          <w:szCs w:val="24"/>
        </w:rPr>
        <w:t xml:space="preserve"> los Estados comunitarios).</w:t>
      </w:r>
    </w:p>
    <w:p w:rsidR="000A4719" w:rsidRDefault="000A4719" w:rsidP="000A4719">
      <w:pPr>
        <w:pStyle w:val="Prrafode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A4719" w:rsidRPr="009B7923" w:rsidRDefault="000A4719" w:rsidP="000A47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0A4719">
        <w:rPr>
          <w:b/>
          <w:color w:val="1F1F1F"/>
        </w:rPr>
        <w:t>Drop’pin@EURES</w:t>
      </w:r>
      <w:proofErr w:type="spellEnd"/>
      <w:r w:rsidRPr="009B7923">
        <w:rPr>
          <w:color w:val="1F1F1F"/>
        </w:rPr>
        <w:t xml:space="preserve"> es el espacio donde las empresas y organizaciones pueden promover y publicar sus </w:t>
      </w:r>
      <w:r w:rsidRPr="000A4719">
        <w:rPr>
          <w:b/>
          <w:color w:val="1F1F1F"/>
        </w:rPr>
        <w:t>oportunidades para los jóvenes europeos</w:t>
      </w:r>
      <w:r w:rsidRPr="009B7923">
        <w:rPr>
          <w:color w:val="1F1F1F"/>
        </w:rPr>
        <w:t>, concebidas para ayudarles a dar sus primeros pasos en el mercado laboral. Las oportunidades  presentes en esta plataforma en línea incluyen aprendizajes, periodos de  prácticas, programas de capacitación, cursos de e-</w:t>
      </w:r>
      <w:proofErr w:type="spellStart"/>
      <w:r w:rsidRPr="009B7923">
        <w:rPr>
          <w:color w:val="1F1F1F"/>
        </w:rPr>
        <w:t>learning</w:t>
      </w:r>
      <w:proofErr w:type="spellEnd"/>
      <w:r w:rsidRPr="009B7923">
        <w:rPr>
          <w:color w:val="1F1F1F"/>
        </w:rPr>
        <w:t xml:space="preserve">, capacitación lingüística, apoyo a la movilidad, </w:t>
      </w:r>
      <w:proofErr w:type="spellStart"/>
      <w:r w:rsidRPr="009B7923">
        <w:rPr>
          <w:color w:val="1F1F1F"/>
        </w:rPr>
        <w:t>coaching</w:t>
      </w:r>
      <w:proofErr w:type="spellEnd"/>
      <w:r w:rsidRPr="009B7923">
        <w:rPr>
          <w:color w:val="1F1F1F"/>
        </w:rPr>
        <w:t xml:space="preserve"> y </w:t>
      </w:r>
      <w:proofErr w:type="spellStart"/>
      <w:r w:rsidRPr="009B7923">
        <w:rPr>
          <w:color w:val="1F1F1F"/>
        </w:rPr>
        <w:t>mentoría</w:t>
      </w:r>
      <w:proofErr w:type="spellEnd"/>
      <w:r w:rsidRPr="009B7923">
        <w:rPr>
          <w:color w:val="1F1F1F"/>
        </w:rPr>
        <w:t>, etc.</w:t>
      </w:r>
    </w:p>
    <w:p w:rsidR="000A4719" w:rsidRPr="009B7923" w:rsidRDefault="000A4719" w:rsidP="000A4719">
      <w:pPr>
        <w:pStyle w:val="Prrafode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A4719" w:rsidRPr="00AF52DD" w:rsidRDefault="000A4719" w:rsidP="000A4719">
      <w:pPr>
        <w:pStyle w:val="Prrafodelista"/>
        <w:spacing w:before="100" w:beforeAutospacing="1" w:after="100" w:afterAutospacing="1"/>
        <w:ind w:left="7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05C8" w:rsidRPr="005305C8" w:rsidRDefault="005305C8" w:rsidP="005305C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5C8">
        <w:rPr>
          <w:rFonts w:ascii="Times New Roman" w:eastAsia="Times New Roman" w:hAnsi="Times New Roman" w:cs="Times New Roman"/>
          <w:sz w:val="24"/>
          <w:szCs w:val="24"/>
          <w:lang w:eastAsia="es-ES"/>
        </w:rPr>
        <w:t>EURES es una red de cooperación creada para facilitar la libre circulación de trabajadores dentro de los 28 Estados miembros de la UE, Suiza, Islandia, Liechtenstein y Noruega.</w:t>
      </w:r>
    </w:p>
    <w:p w:rsidR="005305C8" w:rsidRPr="005305C8" w:rsidRDefault="005305C8" w:rsidP="005305C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5C8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práctica EURES ofrece sus servicios a través de su portal y de una red humana que cuenta con aproximadamente 1 000 consejeros EURES que están en contacto permanente con solicitantes de empleo y empleadores de toda Europa.</w:t>
      </w:r>
    </w:p>
    <w:p w:rsidR="005305C8" w:rsidRDefault="005305C8"/>
    <w:p w:rsidR="00996981" w:rsidRDefault="00996981"/>
    <w:p w:rsidR="00996981" w:rsidRPr="009B7923" w:rsidRDefault="00996981">
      <w:pPr>
        <w:rPr>
          <w:rFonts w:ascii="Times New Roman" w:hAnsi="Times New Roman" w:cs="Times New Roman"/>
          <w:sz w:val="24"/>
          <w:szCs w:val="24"/>
        </w:rPr>
      </w:pPr>
      <w:r w:rsidRPr="009B7923">
        <w:rPr>
          <w:rFonts w:ascii="Times New Roman" w:hAnsi="Times New Roman" w:cs="Times New Roman"/>
          <w:b/>
          <w:sz w:val="24"/>
          <w:szCs w:val="24"/>
        </w:rPr>
        <w:t>EURES  presta varios servicios</w:t>
      </w:r>
      <w:r w:rsidRPr="009B7923">
        <w:rPr>
          <w:rFonts w:ascii="Times New Roman" w:hAnsi="Times New Roman" w:cs="Times New Roman"/>
          <w:sz w:val="24"/>
          <w:szCs w:val="24"/>
        </w:rPr>
        <w:t>:</w:t>
      </w:r>
    </w:p>
    <w:p w:rsidR="00996981" w:rsidRPr="009B7923" w:rsidRDefault="00996981">
      <w:pPr>
        <w:rPr>
          <w:rFonts w:ascii="Times New Roman" w:hAnsi="Times New Roman" w:cs="Times New Roman"/>
          <w:sz w:val="24"/>
          <w:szCs w:val="24"/>
        </w:rPr>
      </w:pPr>
    </w:p>
    <w:p w:rsidR="00996981" w:rsidRPr="009B7923" w:rsidRDefault="00996981" w:rsidP="009969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23">
        <w:rPr>
          <w:rFonts w:ascii="Times New Roman" w:hAnsi="Times New Roman" w:cs="Times New Roman"/>
          <w:sz w:val="24"/>
          <w:szCs w:val="24"/>
        </w:rPr>
        <w:t>Solicit</w:t>
      </w:r>
      <w:r w:rsidR="009B7923" w:rsidRPr="009B7923">
        <w:rPr>
          <w:rFonts w:ascii="Times New Roman" w:hAnsi="Times New Roman" w:cs="Times New Roman"/>
          <w:sz w:val="24"/>
          <w:szCs w:val="24"/>
        </w:rPr>
        <w:t>udes</w:t>
      </w:r>
      <w:r w:rsidRPr="009B7923">
        <w:rPr>
          <w:rFonts w:ascii="Times New Roman" w:hAnsi="Times New Roman" w:cs="Times New Roman"/>
          <w:sz w:val="24"/>
          <w:szCs w:val="24"/>
        </w:rPr>
        <w:t xml:space="preserve"> de empleo. </w:t>
      </w:r>
    </w:p>
    <w:p w:rsidR="00996981" w:rsidRPr="009B7923" w:rsidRDefault="009B7923" w:rsidP="009969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23">
        <w:rPr>
          <w:rFonts w:ascii="Times New Roman" w:hAnsi="Times New Roman" w:cs="Times New Roman"/>
          <w:sz w:val="24"/>
          <w:szCs w:val="24"/>
        </w:rPr>
        <w:lastRenderedPageBreak/>
        <w:t>Ofertas de e</w:t>
      </w:r>
      <w:r w:rsidR="00996981" w:rsidRPr="009B7923">
        <w:rPr>
          <w:rFonts w:ascii="Times New Roman" w:hAnsi="Times New Roman" w:cs="Times New Roman"/>
          <w:sz w:val="24"/>
          <w:szCs w:val="24"/>
        </w:rPr>
        <w:t>mpresas.</w:t>
      </w:r>
    </w:p>
    <w:p w:rsidR="00996981" w:rsidRPr="009B7923" w:rsidRDefault="00996981" w:rsidP="009969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23">
        <w:rPr>
          <w:rFonts w:ascii="Times New Roman" w:hAnsi="Times New Roman" w:cs="Times New Roman"/>
          <w:sz w:val="24"/>
          <w:szCs w:val="24"/>
        </w:rPr>
        <w:t>Vida y trabajo (condiciones en los Estados comunitarios).</w:t>
      </w:r>
    </w:p>
    <w:p w:rsidR="009B7923" w:rsidRDefault="009B7923" w:rsidP="000A47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</w:pPr>
      <w:proofErr w:type="spellStart"/>
      <w:r w:rsidRPr="009B7923">
        <w:rPr>
          <w:color w:val="1F1F1F"/>
        </w:rPr>
        <w:t>Drop’pin@EURES</w:t>
      </w:r>
      <w:proofErr w:type="spellEnd"/>
      <w:r w:rsidRPr="009B7923">
        <w:rPr>
          <w:color w:val="1F1F1F"/>
        </w:rPr>
        <w:t xml:space="preserve"> es el espacio donde las empresas y organizaciones pueden promover y publicar sus oportunidades para los jóvenes europeos, concebidas para ayudarles a dar sus primeros pasos en el mercado laboral. Las oportunidades  presentes en esta plataforma en línea incluyen aprendizajes, periodos de  prácticas, programas de capacitación, cursos de e-</w:t>
      </w:r>
      <w:proofErr w:type="spellStart"/>
      <w:r w:rsidRPr="009B7923">
        <w:rPr>
          <w:color w:val="1F1F1F"/>
        </w:rPr>
        <w:t>learning</w:t>
      </w:r>
      <w:proofErr w:type="spellEnd"/>
      <w:r w:rsidRPr="009B7923">
        <w:rPr>
          <w:color w:val="1F1F1F"/>
        </w:rPr>
        <w:t xml:space="preserve">, capacitación lingüística, apoyo a la movilidad, </w:t>
      </w:r>
      <w:proofErr w:type="spellStart"/>
      <w:r w:rsidRPr="009B7923">
        <w:rPr>
          <w:color w:val="1F1F1F"/>
        </w:rPr>
        <w:t>coaching</w:t>
      </w:r>
      <w:proofErr w:type="spellEnd"/>
      <w:r w:rsidRPr="009B7923">
        <w:rPr>
          <w:color w:val="1F1F1F"/>
        </w:rPr>
        <w:t xml:space="preserve"> y </w:t>
      </w:r>
      <w:proofErr w:type="spellStart"/>
      <w:r w:rsidRPr="009B7923">
        <w:rPr>
          <w:color w:val="1F1F1F"/>
        </w:rPr>
        <w:t>mentoría</w:t>
      </w:r>
      <w:proofErr w:type="spellEnd"/>
      <w:r w:rsidRPr="009B7923">
        <w:rPr>
          <w:color w:val="1F1F1F"/>
        </w:rPr>
        <w:t>, etc</w:t>
      </w:r>
      <w:r w:rsidR="000A4719">
        <w:rPr>
          <w:color w:val="1F1F1F"/>
        </w:rPr>
        <w:t>.</w:t>
      </w:r>
    </w:p>
    <w:p w:rsidR="005305C8" w:rsidRDefault="005305C8"/>
    <w:p w:rsidR="005305C8" w:rsidRDefault="005305C8"/>
    <w:sectPr w:rsidR="005305C8" w:rsidSect="00796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065"/>
    <w:multiLevelType w:val="hybridMultilevel"/>
    <w:tmpl w:val="A2BECA76"/>
    <w:lvl w:ilvl="0" w:tplc="0C0A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614C6D2B"/>
    <w:multiLevelType w:val="hybridMultilevel"/>
    <w:tmpl w:val="90DCCD5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5C8"/>
    <w:rsid w:val="000A4719"/>
    <w:rsid w:val="002D5409"/>
    <w:rsid w:val="00396547"/>
    <w:rsid w:val="005305C8"/>
    <w:rsid w:val="005B5DF9"/>
    <w:rsid w:val="00796F6A"/>
    <w:rsid w:val="008E7518"/>
    <w:rsid w:val="00996981"/>
    <w:rsid w:val="009B7923"/>
    <w:rsid w:val="00AF52DD"/>
    <w:rsid w:val="00CC3EE6"/>
    <w:rsid w:val="00CE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9"/>
        <w:ind w:left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6A"/>
  </w:style>
  <w:style w:type="paragraph" w:styleId="Ttulo1">
    <w:name w:val="heading 1"/>
    <w:basedOn w:val="Normal"/>
    <w:link w:val="Ttulo1Car"/>
    <w:uiPriority w:val="9"/>
    <w:qFormat/>
    <w:rsid w:val="005305C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5C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5305C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05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5C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96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res/public/es/home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Pedro</dc:creator>
  <cp:lastModifiedBy>Manuel Pedro</cp:lastModifiedBy>
  <cp:revision>4</cp:revision>
  <dcterms:created xsi:type="dcterms:W3CDTF">2017-11-15T12:59:00Z</dcterms:created>
  <dcterms:modified xsi:type="dcterms:W3CDTF">2018-01-16T12:33:00Z</dcterms:modified>
</cp:coreProperties>
</file>